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4C4" w:rsidRDefault="00B804C4" w:rsidP="00B804C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66736A">
        <w:rPr>
          <w:rFonts w:ascii="Arial" w:hAnsi="Arial" w:cs="Arial"/>
          <w:b/>
          <w:bCs/>
          <w:sz w:val="28"/>
          <w:szCs w:val="28"/>
        </w:rPr>
        <w:t>Annexure B 3</w:t>
      </w:r>
    </w:p>
    <w:p w:rsidR="00B804C4" w:rsidRPr="0066736A" w:rsidRDefault="00B804C4" w:rsidP="00B804C4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B804C4" w:rsidRPr="0066736A" w:rsidRDefault="00B804C4" w:rsidP="00B804C4">
      <w:pPr>
        <w:tabs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66736A">
        <w:rPr>
          <w:rFonts w:ascii="Arial" w:hAnsi="Arial" w:cs="Arial"/>
          <w:b/>
          <w:sz w:val="32"/>
          <w:szCs w:val="32"/>
        </w:rPr>
        <w:t>QUALITY MANAGEMENT SYSTEM (QMS)</w:t>
      </w:r>
    </w:p>
    <w:p w:rsidR="00B804C4" w:rsidRPr="00EA72C3" w:rsidRDefault="00B804C4" w:rsidP="00B804C4">
      <w:pPr>
        <w:pStyle w:val="NoSpacing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EA72C3">
        <w:rPr>
          <w:rFonts w:ascii="Arial" w:hAnsi="Arial" w:cs="Arial"/>
          <w:b/>
          <w:bCs/>
          <w:sz w:val="32"/>
          <w:szCs w:val="32"/>
        </w:rPr>
        <w:t>COMPOSITE SCORE SHEET: DEPARTMENTAL HEAD</w:t>
      </w:r>
    </w:p>
    <w:p w:rsidR="00B804C4" w:rsidRPr="0066736A" w:rsidRDefault="00B804C4" w:rsidP="00B804C4">
      <w:pPr>
        <w:pStyle w:val="NoSpacing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66736A">
        <w:rPr>
          <w:rFonts w:ascii="Arial" w:hAnsi="Arial" w:cs="Arial"/>
          <w:bCs/>
          <w:sz w:val="20"/>
          <w:szCs w:val="20"/>
        </w:rPr>
        <w:t>(To be submitted to the District Office by the end of the 4</w:t>
      </w:r>
      <w:r w:rsidRPr="0066736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66736A">
        <w:rPr>
          <w:rFonts w:ascii="Arial" w:hAnsi="Arial" w:cs="Arial"/>
          <w:bCs/>
          <w:sz w:val="20"/>
          <w:szCs w:val="20"/>
        </w:rPr>
        <w:t xml:space="preserve"> quarter)</w:t>
      </w:r>
    </w:p>
    <w:p w:rsidR="00B804C4" w:rsidRPr="0066736A" w:rsidRDefault="00B804C4" w:rsidP="00B804C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402"/>
        <w:gridCol w:w="1436"/>
        <w:gridCol w:w="2533"/>
      </w:tblGrid>
      <w:tr w:rsidR="00B804C4" w:rsidRPr="0066736A" w:rsidTr="00B804C4">
        <w:trPr>
          <w:trHeight w:val="271"/>
        </w:trPr>
        <w:tc>
          <w:tcPr>
            <w:tcW w:w="2093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 xml:space="preserve">Educator </w:t>
            </w:r>
          </w:p>
        </w:tc>
        <w:tc>
          <w:tcPr>
            <w:tcW w:w="3402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33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804C4" w:rsidRPr="0066736A" w:rsidTr="00B804C4">
        <w:trPr>
          <w:trHeight w:val="193"/>
        </w:trPr>
        <w:tc>
          <w:tcPr>
            <w:tcW w:w="2093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B562D3">
              <w:rPr>
                <w:rFonts w:ascii="Arial" w:hAnsi="Arial" w:cs="Arial"/>
                <w:b/>
                <w:bCs/>
              </w:rPr>
              <w:t>Persal</w:t>
            </w:r>
            <w:proofErr w:type="spellEnd"/>
            <w:r w:rsidRPr="00B562D3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3402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2533" w:type="dxa"/>
            <w:vAlign w:val="center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B804C4" w:rsidRPr="0066736A" w:rsidRDefault="00B804C4" w:rsidP="00B804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1725"/>
        <w:gridCol w:w="1819"/>
      </w:tblGrid>
      <w:tr w:rsidR="00B804C4" w:rsidRPr="0066736A" w:rsidTr="007138CD">
        <w:trPr>
          <w:trHeight w:val="451"/>
        </w:trPr>
        <w:tc>
          <w:tcPr>
            <w:tcW w:w="6026" w:type="dxa"/>
            <w:shd w:val="pct12" w:color="auto" w:fill="auto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PERFORMANCE STANDARD</w:t>
            </w:r>
          </w:p>
        </w:tc>
        <w:tc>
          <w:tcPr>
            <w:tcW w:w="1725" w:type="dxa"/>
            <w:shd w:val="pct12" w:color="auto" w:fill="auto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MAXIMUM</w:t>
            </w:r>
          </w:p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1819" w:type="dxa"/>
            <w:shd w:val="pct12" w:color="auto" w:fill="auto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EDUCATOR</w:t>
            </w:r>
            <w:r w:rsidRPr="0066736A">
              <w:rPr>
                <w:rFonts w:ascii="Arial" w:hAnsi="Arial" w:cs="Arial"/>
                <w:b/>
                <w:bCs/>
              </w:rPr>
              <w:t xml:space="preserve"> SCORE</w:t>
            </w:r>
          </w:p>
        </w:tc>
      </w:tr>
      <w:tr w:rsidR="00B804C4" w:rsidRPr="0066736A" w:rsidTr="00B804C4">
        <w:trPr>
          <w:trHeight w:val="394"/>
        </w:trPr>
        <w:tc>
          <w:tcPr>
            <w:tcW w:w="6026" w:type="dxa"/>
            <w:vAlign w:val="center"/>
          </w:tcPr>
          <w:p w:rsidR="00B804C4" w:rsidRPr="0066736A" w:rsidRDefault="00B804C4" w:rsidP="00B804C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Creation of a positive learning and teaching environment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28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25"/>
        </w:trPr>
        <w:tc>
          <w:tcPr>
            <w:tcW w:w="6026" w:type="dxa"/>
            <w:vAlign w:val="center"/>
          </w:tcPr>
          <w:p w:rsidR="00B804C4" w:rsidRPr="0066736A" w:rsidRDefault="00B804C4" w:rsidP="00B804C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Curriculum knowledge, lesson planning and presentation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48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25"/>
        </w:trPr>
        <w:tc>
          <w:tcPr>
            <w:tcW w:w="6026" w:type="dxa"/>
            <w:vAlign w:val="center"/>
          </w:tcPr>
          <w:p w:rsidR="00B804C4" w:rsidRPr="0066736A" w:rsidRDefault="00B804C4" w:rsidP="00B804C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Learner assessment and achievement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28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65"/>
        </w:trPr>
        <w:tc>
          <w:tcPr>
            <w:tcW w:w="6026" w:type="dxa"/>
            <w:vAlign w:val="center"/>
          </w:tcPr>
          <w:p w:rsidR="00B804C4" w:rsidRPr="0066736A" w:rsidRDefault="00B804C4" w:rsidP="00B804C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</w:t>
            </w:r>
            <w:r w:rsidRPr="00EA72C3">
              <w:rPr>
                <w:rFonts w:ascii="Arial" w:hAnsi="Arial" w:cs="Arial"/>
              </w:rPr>
              <w:t>development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36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25"/>
        </w:trPr>
        <w:tc>
          <w:tcPr>
            <w:tcW w:w="6026" w:type="dxa"/>
            <w:vAlign w:val="center"/>
          </w:tcPr>
          <w:p w:rsidR="00B804C4" w:rsidRPr="0066736A" w:rsidRDefault="00B804C4" w:rsidP="00B804C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 xml:space="preserve">Extra-mural and co-curricular participation  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12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25"/>
        </w:trPr>
        <w:tc>
          <w:tcPr>
            <w:tcW w:w="6026" w:type="dxa"/>
          </w:tcPr>
          <w:p w:rsidR="00B804C4" w:rsidRPr="0066736A" w:rsidRDefault="00B804C4" w:rsidP="00B804C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Management of the curriculum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>76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25"/>
        </w:trPr>
        <w:tc>
          <w:tcPr>
            <w:tcW w:w="6026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FINAL SCORE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228</w:t>
            </w:r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</w:p>
        </w:tc>
      </w:tr>
      <w:tr w:rsidR="00B804C4" w:rsidRPr="0066736A" w:rsidTr="007138CD">
        <w:trPr>
          <w:trHeight w:val="225"/>
        </w:trPr>
        <w:tc>
          <w:tcPr>
            <w:tcW w:w="7751" w:type="dxa"/>
            <w:gridSpan w:val="2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 xml:space="preserve">PERCENTAGE </w:t>
            </w:r>
            <w:r w:rsidRPr="0066736A">
              <w:rPr>
                <w:rFonts w:ascii="Arial" w:hAnsi="Arial" w:cs="Arial"/>
                <w:bCs/>
                <w:i/>
              </w:rPr>
              <w:t>(</w:t>
            </w:r>
            <w:r>
              <w:rPr>
                <w:rFonts w:ascii="Arial" w:hAnsi="Arial" w:cs="Arial"/>
                <w:bCs/>
                <w:i/>
              </w:rPr>
              <w:t xml:space="preserve">Educator </w:t>
            </w:r>
            <w:r w:rsidRPr="0066736A">
              <w:rPr>
                <w:rFonts w:ascii="Arial" w:hAnsi="Arial" w:cs="Arial"/>
                <w:bCs/>
                <w:i/>
              </w:rPr>
              <w:t xml:space="preserve">Score ÷ 228) x </w:t>
            </w:r>
            <w:proofErr w:type="gramStart"/>
            <w:r w:rsidRPr="0066736A">
              <w:rPr>
                <w:rFonts w:ascii="Arial" w:hAnsi="Arial" w:cs="Arial"/>
                <w:bCs/>
                <w:i/>
              </w:rPr>
              <w:t>100  =</w:t>
            </w:r>
            <w:proofErr w:type="gramEnd"/>
          </w:p>
        </w:tc>
        <w:tc>
          <w:tcPr>
            <w:tcW w:w="1819" w:type="dxa"/>
            <w:vAlign w:val="center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</w:rPr>
            </w:pPr>
            <w:r w:rsidRPr="0066736A">
              <w:rPr>
                <w:rFonts w:ascii="Arial" w:hAnsi="Arial" w:cs="Arial"/>
              </w:rPr>
              <w:t xml:space="preserve">                %</w:t>
            </w:r>
          </w:p>
        </w:tc>
      </w:tr>
    </w:tbl>
    <w:p w:rsidR="00B804C4" w:rsidRPr="0066736A" w:rsidRDefault="00B804C4" w:rsidP="00B804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B804C4" w:rsidRPr="0066736A" w:rsidRDefault="00B804C4" w:rsidP="00B804C4">
      <w:pPr>
        <w:pStyle w:val="NoSpacing"/>
        <w:rPr>
          <w:rFonts w:ascii="Arial" w:hAnsi="Arial" w:cs="Arial"/>
          <w:b/>
          <w:bCs/>
        </w:rPr>
      </w:pPr>
      <w:r w:rsidRPr="0066736A">
        <w:rPr>
          <w:rFonts w:ascii="Arial" w:hAnsi="Arial" w:cs="Arial"/>
          <w:b/>
          <w:bCs/>
        </w:rPr>
        <w:t>Comments: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6"/>
      </w:tblGrid>
      <w:tr w:rsidR="00B804C4" w:rsidRPr="0066736A" w:rsidTr="00B804C4">
        <w:trPr>
          <w:trHeight w:val="694"/>
        </w:trPr>
        <w:tc>
          <w:tcPr>
            <w:tcW w:w="9640" w:type="dxa"/>
          </w:tcPr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Cs/>
              </w:rPr>
            </w:pPr>
          </w:p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Cs/>
              </w:rPr>
            </w:pPr>
          </w:p>
          <w:p w:rsidR="00B804C4" w:rsidRPr="00B562D3" w:rsidRDefault="00B804C4" w:rsidP="007138CD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B804C4" w:rsidRPr="0066736A" w:rsidRDefault="00B804C4" w:rsidP="00B804C4">
      <w:pPr>
        <w:pStyle w:val="NoSpacing"/>
        <w:rPr>
          <w:rFonts w:ascii="Arial" w:hAnsi="Arial" w:cs="Arial"/>
          <w:bCs/>
        </w:rPr>
      </w:pPr>
    </w:p>
    <w:p w:rsidR="00B804C4" w:rsidRPr="0066736A" w:rsidRDefault="00B804C4" w:rsidP="00B804C4">
      <w:pPr>
        <w:pStyle w:val="NoSpacing"/>
        <w:rPr>
          <w:rFonts w:ascii="Arial" w:hAnsi="Arial" w:cs="Arial"/>
          <w:bCs/>
        </w:rPr>
      </w:pPr>
      <w:r w:rsidRPr="0066736A">
        <w:rPr>
          <w:rFonts w:ascii="Arial" w:hAnsi="Arial" w:cs="Arial"/>
          <w:bCs/>
        </w:rPr>
        <w:t>I agree / do not agree with the overall performance rating.</w:t>
      </w:r>
    </w:p>
    <w:p w:rsidR="00B804C4" w:rsidRPr="0066736A" w:rsidRDefault="00B804C4" w:rsidP="00B804C4">
      <w:pPr>
        <w:pStyle w:val="NoSpacing"/>
        <w:rPr>
          <w:rFonts w:ascii="Arial" w:hAnsi="Arial" w:cs="Arial"/>
          <w:bCs/>
        </w:rPr>
      </w:pPr>
    </w:p>
    <w:p w:rsidR="00B804C4" w:rsidRPr="0066736A" w:rsidRDefault="00B804C4" w:rsidP="00B804C4">
      <w:pPr>
        <w:pStyle w:val="NoSpacing"/>
        <w:rPr>
          <w:rFonts w:ascii="Arial" w:hAnsi="Arial" w:cs="Arial"/>
          <w:b/>
          <w:bCs/>
        </w:rPr>
      </w:pPr>
      <w:r w:rsidRPr="0066736A">
        <w:rPr>
          <w:rFonts w:ascii="Arial" w:hAnsi="Arial" w:cs="Arial"/>
          <w:b/>
          <w:bCs/>
        </w:rPr>
        <w:t>SIGNATURES: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9"/>
        <w:gridCol w:w="2895"/>
        <w:gridCol w:w="2230"/>
        <w:gridCol w:w="1762"/>
      </w:tblGrid>
      <w:tr w:rsidR="00B804C4" w:rsidRPr="0066736A" w:rsidTr="007138CD">
        <w:tc>
          <w:tcPr>
            <w:tcW w:w="2660" w:type="dxa"/>
            <w:shd w:val="pct15" w:color="auto" w:fill="auto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835" w:type="dxa"/>
            <w:shd w:val="pct15" w:color="auto" w:fill="auto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2268" w:type="dxa"/>
            <w:shd w:val="pct15" w:color="auto" w:fill="auto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813" w:type="dxa"/>
            <w:shd w:val="pct15" w:color="auto" w:fill="auto"/>
          </w:tcPr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B804C4" w:rsidRPr="00EA72C3" w:rsidTr="007138CD">
        <w:tc>
          <w:tcPr>
            <w:tcW w:w="2660" w:type="dxa"/>
          </w:tcPr>
          <w:p w:rsidR="00B804C4" w:rsidRPr="00EA72C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804C4" w:rsidRPr="00EA72C3" w:rsidRDefault="00B804C4" w:rsidP="007138CD">
            <w:pPr>
              <w:rPr>
                <w:rFonts w:ascii="Arial" w:hAnsi="Arial" w:cs="Arial"/>
                <w:b/>
                <w:bCs/>
                <w:sz w:val="20"/>
              </w:rPr>
            </w:pPr>
            <w:r w:rsidRPr="00EA72C3">
              <w:rPr>
                <w:rFonts w:ascii="Arial" w:hAnsi="Arial" w:cs="Arial"/>
                <w:b/>
                <w:bCs/>
                <w:sz w:val="20"/>
              </w:rPr>
              <w:t xml:space="preserve">Educator/          Departmental Head </w:t>
            </w:r>
          </w:p>
        </w:tc>
        <w:tc>
          <w:tcPr>
            <w:tcW w:w="2268" w:type="dxa"/>
          </w:tcPr>
          <w:p w:rsidR="00B804C4" w:rsidRPr="00EA72C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B804C4" w:rsidRPr="00EA72C3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804C4" w:rsidRPr="0066736A" w:rsidTr="007138CD">
        <w:tc>
          <w:tcPr>
            <w:tcW w:w="2660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Supervisor/P</w:t>
            </w:r>
            <w:r w:rsidRPr="0066736A">
              <w:rPr>
                <w:rFonts w:ascii="Arial" w:hAnsi="Arial" w:cs="Arial"/>
                <w:b/>
                <w:bCs/>
                <w:sz w:val="20"/>
                <w:szCs w:val="20"/>
              </w:rPr>
              <w:t>rincipal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/Deputy Principal</w:t>
            </w:r>
          </w:p>
        </w:tc>
        <w:tc>
          <w:tcPr>
            <w:tcW w:w="2268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804C4" w:rsidRPr="0066736A" w:rsidTr="007138CD">
        <w:tc>
          <w:tcPr>
            <w:tcW w:w="2660" w:type="dxa"/>
          </w:tcPr>
          <w:p w:rsidR="00B804C4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804C4" w:rsidRDefault="00B804C4" w:rsidP="007138CD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B804C4" w:rsidRPr="00801A83" w:rsidRDefault="00B804C4" w:rsidP="007138CD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1A83">
              <w:rPr>
                <w:rFonts w:ascii="Arial" w:hAnsi="Arial" w:cs="Arial"/>
                <w:b/>
                <w:bCs/>
                <w:sz w:val="20"/>
                <w:szCs w:val="20"/>
              </w:rPr>
              <w:t>Resource person (if applicable)</w:t>
            </w:r>
          </w:p>
        </w:tc>
        <w:tc>
          <w:tcPr>
            <w:tcW w:w="2268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B804C4" w:rsidRPr="0066736A" w:rsidTr="007138CD">
        <w:tc>
          <w:tcPr>
            <w:tcW w:w="9576" w:type="dxa"/>
            <w:gridSpan w:val="4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VALIDATED BY:</w:t>
            </w:r>
          </w:p>
        </w:tc>
      </w:tr>
      <w:tr w:rsidR="00B804C4" w:rsidRPr="0066736A" w:rsidTr="007138CD">
        <w:tc>
          <w:tcPr>
            <w:tcW w:w="2660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Principal</w:t>
            </w:r>
          </w:p>
        </w:tc>
        <w:tc>
          <w:tcPr>
            <w:tcW w:w="2268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B804C4" w:rsidRPr="0066736A" w:rsidRDefault="00B804C4" w:rsidP="00B804C4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</w:tblGrid>
      <w:tr w:rsidR="00B804C4" w:rsidRPr="0066736A" w:rsidTr="007138CD">
        <w:tc>
          <w:tcPr>
            <w:tcW w:w="3402" w:type="dxa"/>
          </w:tcPr>
          <w:p w:rsidR="00B804C4" w:rsidRPr="0066736A" w:rsidRDefault="00B804C4" w:rsidP="007138C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:rsidR="00B804C4" w:rsidRDefault="00B804C4" w:rsidP="007138CD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66736A">
              <w:rPr>
                <w:rFonts w:ascii="Arial" w:hAnsi="Arial" w:cs="Arial"/>
                <w:i/>
                <w:iCs/>
              </w:rPr>
              <w:t>SCHOOL STAMP</w:t>
            </w:r>
          </w:p>
          <w:p w:rsidR="00B804C4" w:rsidRPr="0066736A" w:rsidRDefault="00B804C4" w:rsidP="007138CD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521DB6" w:rsidRPr="00B804C4" w:rsidRDefault="00521DB6" w:rsidP="00B804C4"/>
    <w:sectPr w:rsidR="00521DB6" w:rsidRPr="00B804C4" w:rsidSect="000241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419" w:rsidRDefault="00DB0419" w:rsidP="00B52853">
      <w:r>
        <w:separator/>
      </w:r>
    </w:p>
  </w:endnote>
  <w:endnote w:type="continuationSeparator" w:id="0">
    <w:p w:rsidR="00DB0419" w:rsidRDefault="00DB0419" w:rsidP="00B5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6598" w:rsidRDefault="00546598" w:rsidP="00546598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Collective Agreement Number 2 of 20</w:t>
    </w:r>
    <w:r w:rsidR="00B804C4">
      <w:rPr>
        <w:rFonts w:ascii="Arial" w:hAnsi="Arial" w:cs="Arial"/>
        <w:sz w:val="20"/>
      </w:rPr>
      <w:t>20</w:t>
    </w:r>
  </w:p>
  <w:p w:rsidR="00546598" w:rsidRPr="00421EC4" w:rsidRDefault="00546598" w:rsidP="00546598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Quality Management System (QMS) for School-Based Educators </w:t>
    </w:r>
  </w:p>
  <w:p w:rsidR="00546598" w:rsidRDefault="00546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419" w:rsidRDefault="00DB0419" w:rsidP="00B52853">
      <w:r>
        <w:separator/>
      </w:r>
    </w:p>
  </w:footnote>
  <w:footnote w:type="continuationSeparator" w:id="0">
    <w:p w:rsidR="00DB0419" w:rsidRDefault="00DB0419" w:rsidP="00B5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E5"/>
    <w:multiLevelType w:val="hybridMultilevel"/>
    <w:tmpl w:val="57C8FA4E"/>
    <w:lvl w:ilvl="0" w:tplc="2362E2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29B"/>
    <w:multiLevelType w:val="hybridMultilevel"/>
    <w:tmpl w:val="97787BFA"/>
    <w:lvl w:ilvl="0" w:tplc="F5C656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4"/>
    <w:multiLevelType w:val="hybridMultilevel"/>
    <w:tmpl w:val="964C55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24DB"/>
    <w:multiLevelType w:val="hybridMultilevel"/>
    <w:tmpl w:val="96FE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05436A"/>
    <w:multiLevelType w:val="hybridMultilevel"/>
    <w:tmpl w:val="DA3A95BA"/>
    <w:lvl w:ilvl="0" w:tplc="065896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6A56"/>
    <w:multiLevelType w:val="hybridMultilevel"/>
    <w:tmpl w:val="83B66B96"/>
    <w:lvl w:ilvl="0" w:tplc="13E69C2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6DF9"/>
    <w:multiLevelType w:val="hybridMultilevel"/>
    <w:tmpl w:val="96AE0650"/>
    <w:lvl w:ilvl="0" w:tplc="0388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0240"/>
    <w:multiLevelType w:val="multilevel"/>
    <w:tmpl w:val="66C88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C9758C"/>
    <w:multiLevelType w:val="multilevel"/>
    <w:tmpl w:val="684E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230AFE"/>
    <w:multiLevelType w:val="multilevel"/>
    <w:tmpl w:val="9864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B878B6"/>
    <w:multiLevelType w:val="multilevel"/>
    <w:tmpl w:val="43126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E86781"/>
    <w:multiLevelType w:val="hybridMultilevel"/>
    <w:tmpl w:val="04348CDA"/>
    <w:lvl w:ilvl="0" w:tplc="AA40E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70646"/>
    <w:multiLevelType w:val="hybridMultilevel"/>
    <w:tmpl w:val="A4587392"/>
    <w:lvl w:ilvl="0" w:tplc="9E825B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54AB"/>
    <w:multiLevelType w:val="hybridMultilevel"/>
    <w:tmpl w:val="CA7ED03C"/>
    <w:lvl w:ilvl="0" w:tplc="9D763B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A0B27"/>
    <w:multiLevelType w:val="hybridMultilevel"/>
    <w:tmpl w:val="782E132C"/>
    <w:lvl w:ilvl="0" w:tplc="5AFCE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89CCB89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564CC"/>
    <w:multiLevelType w:val="hybridMultilevel"/>
    <w:tmpl w:val="57782DE6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17D59"/>
    <w:multiLevelType w:val="hybridMultilevel"/>
    <w:tmpl w:val="2DF0D31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7"/>
  </w:num>
  <w:num w:numId="6">
    <w:abstractNumId w:val="16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"/>
  </w:num>
  <w:num w:numId="14">
    <w:abstractNumId w:val="11"/>
  </w:num>
  <w:num w:numId="15">
    <w:abstractNumId w:val="4"/>
  </w:num>
  <w:num w:numId="16">
    <w:abstractNumId w:val="10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B6"/>
    <w:rsid w:val="000241DF"/>
    <w:rsid w:val="0015382F"/>
    <w:rsid w:val="002D685F"/>
    <w:rsid w:val="00521DB6"/>
    <w:rsid w:val="00546598"/>
    <w:rsid w:val="00587F2A"/>
    <w:rsid w:val="006847D4"/>
    <w:rsid w:val="007C0CFD"/>
    <w:rsid w:val="0087695B"/>
    <w:rsid w:val="00880CB3"/>
    <w:rsid w:val="00881380"/>
    <w:rsid w:val="00941AE3"/>
    <w:rsid w:val="009B3F8F"/>
    <w:rsid w:val="00AC752A"/>
    <w:rsid w:val="00B06F8B"/>
    <w:rsid w:val="00B52853"/>
    <w:rsid w:val="00B61D69"/>
    <w:rsid w:val="00B804C4"/>
    <w:rsid w:val="00BF142F"/>
    <w:rsid w:val="00C32E8B"/>
    <w:rsid w:val="00C3732D"/>
    <w:rsid w:val="00D31CCC"/>
    <w:rsid w:val="00D54105"/>
    <w:rsid w:val="00DB0419"/>
    <w:rsid w:val="00DB0457"/>
    <w:rsid w:val="00DE7E88"/>
    <w:rsid w:val="00EC2047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C82B"/>
  <w15:docId w15:val="{A61BD717-3649-4990-A17C-5B9E185B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DB6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DB6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link w:val="Heading3Char"/>
    <w:qFormat/>
    <w:rsid w:val="00521DB6"/>
    <w:pPr>
      <w:spacing w:after="240"/>
      <w:jc w:val="both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521DB6"/>
    <w:pPr>
      <w:keepNext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521DB6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1DB6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1DB6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1DB6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1DB6"/>
    <w:pPr>
      <w:keepNext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21DB6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21DB6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21DB6"/>
    <w:rPr>
      <w:rFonts w:ascii="Arial" w:eastAsia="Times New Roman" w:hAnsi="Arial" w:cs="Times New Roman"/>
      <w:sz w:val="24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rsid w:val="00521DB6"/>
    <w:rPr>
      <w:rFonts w:ascii="Arial" w:eastAsia="Times New Roman" w:hAnsi="Arial" w:cs="Times New Roman"/>
      <w:b/>
      <w:sz w:val="40"/>
      <w:szCs w:val="20"/>
      <w:lang w:val="en-ZA"/>
    </w:rPr>
  </w:style>
  <w:style w:type="character" w:customStyle="1" w:styleId="Heading5Char">
    <w:name w:val="Heading 5 Char"/>
    <w:basedOn w:val="DefaultParagraphFont"/>
    <w:link w:val="Heading5"/>
    <w:rsid w:val="00521DB6"/>
    <w:rPr>
      <w:rFonts w:ascii="Arial" w:eastAsia="Times New Roman" w:hAnsi="Arial" w:cs="Arial"/>
      <w:b/>
      <w:bCs/>
      <w:sz w:val="24"/>
      <w:szCs w:val="20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521DB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521DB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21D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21DB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21DB6"/>
  </w:style>
  <w:style w:type="paragraph" w:styleId="BodyTextIndent">
    <w:name w:val="Body Text Indent"/>
    <w:basedOn w:val="Normal"/>
    <w:link w:val="BodyTextIndentChar"/>
    <w:uiPriority w:val="99"/>
    <w:semiHidden/>
    <w:rsid w:val="00521DB6"/>
    <w:pPr>
      <w:ind w:left="1440" w:hanging="720"/>
      <w:jc w:val="both"/>
    </w:pPr>
    <w:rPr>
      <w:rFonts w:ascii="Arial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1DB6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21DB6"/>
    <w:pPr>
      <w:ind w:left="720"/>
      <w:jc w:val="both"/>
    </w:pPr>
    <w:rPr>
      <w:rFonts w:ascii="Arial" w:hAnsi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1DB6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521D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DB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1D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DB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21DB6"/>
    <w:pPr>
      <w:jc w:val="center"/>
    </w:pPr>
    <w:rPr>
      <w:rFonts w:ascii="Arial" w:hAnsi="Arial"/>
      <w:b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1DB6"/>
    <w:rPr>
      <w:rFonts w:ascii="Arial" w:eastAsia="Times New Roman" w:hAnsi="Arial" w:cs="Times New Roman"/>
      <w:b/>
      <w:sz w:val="48"/>
      <w:szCs w:val="20"/>
      <w:lang w:val="en-ZA"/>
    </w:rPr>
  </w:style>
  <w:style w:type="paragraph" w:styleId="FootnoteText">
    <w:name w:val="footnote text"/>
    <w:basedOn w:val="Normal"/>
    <w:link w:val="FootnoteTextChar"/>
    <w:semiHidden/>
    <w:rsid w:val="00521DB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1DB6"/>
    <w:rPr>
      <w:rFonts w:ascii="Times New Roman" w:eastAsia="Times New Roman" w:hAnsi="Times New Roman" w:cs="Times New Roman"/>
      <w:sz w:val="20"/>
      <w:szCs w:val="20"/>
      <w:lang w:val="en-ZA"/>
    </w:rPr>
  </w:style>
  <w:style w:type="character" w:styleId="FootnoteReference">
    <w:name w:val="footnote reference"/>
    <w:semiHidden/>
    <w:rsid w:val="00521DB6"/>
    <w:rPr>
      <w:vertAlign w:val="superscript"/>
    </w:rPr>
  </w:style>
  <w:style w:type="character" w:styleId="PageNumber">
    <w:name w:val="page number"/>
    <w:basedOn w:val="DefaultParagraphFont"/>
    <w:uiPriority w:val="99"/>
    <w:rsid w:val="00521DB6"/>
  </w:style>
  <w:style w:type="paragraph" w:styleId="ListParagraph">
    <w:name w:val="List Paragraph"/>
    <w:basedOn w:val="Normal"/>
    <w:uiPriority w:val="34"/>
    <w:qFormat/>
    <w:rsid w:val="00521DB6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1DB6"/>
    <w:rPr>
      <w:rFonts w:ascii="Times New Roman" w:eastAsia="Times New Roman" w:hAnsi="Times New Roman" w:cs="Times New Roman"/>
      <w:sz w:val="16"/>
      <w:szCs w:val="16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DB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B6"/>
    <w:rPr>
      <w:rFonts w:ascii="Tahoma" w:eastAsia="Times New Roman" w:hAnsi="Tahoma" w:cs="Times New Roman"/>
      <w:sz w:val="16"/>
      <w:szCs w:val="16"/>
      <w:lang w:val="en-ZA"/>
    </w:rPr>
  </w:style>
  <w:style w:type="paragraph" w:styleId="BodyText2">
    <w:name w:val="Body Text 2"/>
    <w:basedOn w:val="Normal"/>
    <w:link w:val="BodyText2Char"/>
    <w:uiPriority w:val="99"/>
    <w:unhideWhenUsed/>
    <w:rsid w:val="0052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1DB6"/>
    <w:rPr>
      <w:rFonts w:ascii="Times New Roman" w:eastAsia="Times New Roman" w:hAnsi="Times New Roman" w:cs="Times New Roman"/>
      <w:sz w:val="24"/>
      <w:szCs w:val="20"/>
      <w:lang w:val="en-ZA"/>
    </w:rPr>
  </w:style>
  <w:style w:type="table" w:styleId="TableGrid">
    <w:name w:val="Table Grid"/>
    <w:basedOn w:val="TableNormal"/>
    <w:uiPriority w:val="59"/>
    <w:rsid w:val="0052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521DB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521DB6"/>
    <w:rPr>
      <w:rFonts w:ascii="Arial" w:hAnsi="Arial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21DB6"/>
    <w:rPr>
      <w:rFonts w:ascii="Arial" w:eastAsia="Times New Roman" w:hAnsi="Arial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rsid w:val="0052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1D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D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DB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521DB6"/>
    <w:rPr>
      <w:b/>
      <w:bCs/>
    </w:rPr>
  </w:style>
  <w:style w:type="character" w:styleId="BookTitle">
    <w:name w:val="Book Title"/>
    <w:uiPriority w:val="33"/>
    <w:qFormat/>
    <w:rsid w:val="00521DB6"/>
    <w:rPr>
      <w:b/>
      <w:bCs/>
      <w:smallCaps/>
      <w:spacing w:val="5"/>
    </w:rPr>
  </w:style>
  <w:style w:type="paragraph" w:customStyle="1" w:styleId="Level1">
    <w:name w:val="Level 1"/>
    <w:basedOn w:val="Normal"/>
    <w:rsid w:val="00521DB6"/>
    <w:pPr>
      <w:widowControl w:val="0"/>
      <w:suppressAutoHyphens/>
      <w:autoSpaceDE w:val="0"/>
      <w:ind w:left="720" w:hanging="720"/>
    </w:pPr>
    <w:rPr>
      <w:sz w:val="20"/>
      <w:szCs w:val="24"/>
      <w:lang w:eastAsia="ar-SA"/>
    </w:rPr>
  </w:style>
  <w:style w:type="paragraph" w:styleId="Revision">
    <w:name w:val="Revision"/>
    <w:hidden/>
    <w:uiPriority w:val="99"/>
    <w:semiHidden/>
    <w:rsid w:val="00521DB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21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Pitso.M</dc:creator>
  <cp:lastModifiedBy>Louise Fullard</cp:lastModifiedBy>
  <cp:revision>1</cp:revision>
  <dcterms:created xsi:type="dcterms:W3CDTF">2021-11-23T11:13:00Z</dcterms:created>
  <dcterms:modified xsi:type="dcterms:W3CDTF">2021-11-23T11:13:00Z</dcterms:modified>
</cp:coreProperties>
</file>