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D" w:rsidRPr="00C073E4" w:rsidRDefault="00C073E4" w:rsidP="00C073E4">
      <w:pPr>
        <w:pStyle w:val="Heading1"/>
        <w:rPr>
          <w:lang w:val="en-US"/>
        </w:rPr>
      </w:pPr>
      <w:r w:rsidRPr="00C073E4">
        <w:rPr>
          <w:lang w:val="en-US"/>
        </w:rPr>
        <w:t>Pocket money per Grade 10 learner</w:t>
      </w:r>
      <w:r>
        <w:rPr>
          <w:lang w:val="en-US"/>
        </w:rPr>
        <w:t xml:space="preserve">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Name</w:t>
            </w:r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Amount in R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Toby</w:t>
            </w:r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500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Ntombi</w:t>
            </w:r>
            <w:proofErr w:type="spellEnd"/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700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Alex</w:t>
            </w:r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250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David</w:t>
            </w:r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1250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Kelebogile</w:t>
            </w:r>
            <w:proofErr w:type="spellEnd"/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800</w:t>
            </w:r>
          </w:p>
        </w:tc>
      </w:tr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Gert</w:t>
            </w:r>
            <w:proofErr w:type="spellEnd"/>
          </w:p>
        </w:tc>
        <w:tc>
          <w:tcPr>
            <w:tcW w:w="1417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630</w:t>
            </w:r>
          </w:p>
        </w:tc>
      </w:tr>
    </w:tbl>
    <w:p w:rsidR="00C073E4" w:rsidRDefault="00C073E4">
      <w:pPr>
        <w:rPr>
          <w:color w:val="FF0000"/>
          <w:lang w:val="en-US"/>
        </w:rPr>
      </w:pPr>
    </w:p>
    <w:p w:rsidR="00C073E4" w:rsidRPr="00C073E4" w:rsidRDefault="00C073E4">
      <w:pPr>
        <w:rPr>
          <w:color w:val="FF0000"/>
          <w:lang w:val="en-US"/>
        </w:rPr>
      </w:pPr>
      <w:bookmarkStart w:id="0" w:name="_GoBack"/>
      <w:bookmarkEnd w:id="0"/>
    </w:p>
    <w:sectPr w:rsidR="00C073E4" w:rsidRPr="00C073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E4"/>
    <w:rsid w:val="002353DD"/>
    <w:rsid w:val="00C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96F9"/>
  <w15:chartTrackingRefBased/>
  <w15:docId w15:val="{14B75AAA-047B-4BF3-857F-047F259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7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1</cp:revision>
  <dcterms:created xsi:type="dcterms:W3CDTF">2019-03-11T19:30:00Z</dcterms:created>
  <dcterms:modified xsi:type="dcterms:W3CDTF">2019-03-11T19:35:00Z</dcterms:modified>
</cp:coreProperties>
</file>