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6"/>
        <w:gridCol w:w="1285"/>
        <w:gridCol w:w="132"/>
        <w:gridCol w:w="1286"/>
        <w:gridCol w:w="488"/>
        <w:gridCol w:w="1550"/>
        <w:gridCol w:w="754"/>
        <w:gridCol w:w="885"/>
        <w:gridCol w:w="1426"/>
      </w:tblGrid>
      <w:tr w:rsidR="00D357A6" w:rsidRPr="00A66428" w:rsidTr="00D357A6">
        <w:trPr>
          <w:trHeight w:val="1800"/>
          <w:jc w:val="center"/>
        </w:trPr>
        <w:tc>
          <w:tcPr>
            <w:tcW w:w="9222" w:type="dxa"/>
            <w:gridSpan w:val="9"/>
            <w:shd w:val="clear" w:color="auto" w:fill="auto"/>
            <w:tcMar>
              <w:top w:w="0" w:type="dxa"/>
            </w:tcMar>
            <w:vAlign w:val="bottom"/>
          </w:tcPr>
          <w:p w:rsidR="00D357A6" w:rsidRPr="00A66428" w:rsidRDefault="00CB3382" w:rsidP="00D357A6">
            <w:pPr>
              <w:pStyle w:val="Heading1"/>
              <w:rPr>
                <w:noProof/>
                <w:lang w:val="en-ZA"/>
              </w:rPr>
            </w:pPr>
            <w:r>
              <w:rPr>
                <w:noProof/>
                <w:lang w:val="en-ZA"/>
              </w:rPr>
              <w:t>S</w:t>
            </w:r>
            <w:r w:rsidR="00D357A6" w:rsidRPr="00A66428">
              <w:rPr>
                <w:noProof/>
                <w:lang w:val="en-ZA"/>
              </w:rPr>
              <w:t xml:space="preserve">tatement </w:t>
            </w:r>
          </w:p>
          <w:p w:rsidR="00D357A6" w:rsidRPr="00A66428" w:rsidRDefault="00D357A6" w:rsidP="00132F86">
            <w:pPr>
              <w:pStyle w:val="slogan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2063"/>
          <w:jc w:val="center"/>
        </w:trPr>
        <w:tc>
          <w:tcPr>
            <w:tcW w:w="2701" w:type="dxa"/>
            <w:gridSpan w:val="2"/>
            <w:shd w:val="clear" w:color="auto" w:fill="auto"/>
            <w:tcMar>
              <w:top w:w="0" w:type="dxa"/>
            </w:tcMar>
          </w:tcPr>
          <w:p w:rsidR="00CA6BD1" w:rsidRPr="00A66428" w:rsidRDefault="00221924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SA</w:t>
            </w:r>
            <w:r w:rsidR="00A66428" w:rsidRPr="00A66428">
              <w:rPr>
                <w:b/>
                <w:noProof/>
                <w:color w:val="auto"/>
                <w:sz w:val="22"/>
                <w:lang w:val="en-ZA"/>
              </w:rPr>
              <w:t xml:space="preserve"> </w:t>
            </w:r>
            <w:r w:rsidRPr="00A66428">
              <w:rPr>
                <w:b/>
                <w:noProof/>
                <w:color w:val="auto"/>
                <w:sz w:val="22"/>
                <w:lang w:val="en-ZA"/>
              </w:rPr>
              <w:t>Jewellers</w:t>
            </w:r>
          </w:p>
          <w:p w:rsidR="00C14F46" w:rsidRPr="00A66428" w:rsidRDefault="005D77AD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123 Saalbek Street</w:t>
            </w:r>
          </w:p>
          <w:p w:rsidR="00231C7D" w:rsidRPr="00A66428" w:rsidRDefault="005D77AD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Pretoria</w:t>
            </w:r>
          </w:p>
          <w:p w:rsidR="00187F4E" w:rsidRPr="00A66428" w:rsidRDefault="00A66428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 xml:space="preserve">Tel 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01</w:t>
            </w:r>
            <w:r w:rsidRPr="00A66428">
              <w:rPr>
                <w:b/>
                <w:noProof/>
                <w:color w:val="auto"/>
                <w:sz w:val="22"/>
                <w:lang w:val="en-ZA"/>
              </w:rPr>
              <w:t>2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 xml:space="preserve"> 1231234</w:t>
            </w:r>
          </w:p>
          <w:p w:rsidR="00C14F46" w:rsidRPr="00A66428" w:rsidRDefault="00C14F46" w:rsidP="00336D9F">
            <w:pPr>
              <w:pStyle w:val="leftalignedtext"/>
              <w:rPr>
                <w:b/>
                <w:noProof/>
                <w:color w:val="auto"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 xml:space="preserve">Fax 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0861231234</w:t>
            </w:r>
          </w:p>
          <w:p w:rsidR="00C14F46" w:rsidRPr="00A66428" w:rsidRDefault="00E74301" w:rsidP="005D77AD">
            <w:pPr>
              <w:pStyle w:val="leftalignedtext"/>
              <w:rPr>
                <w:noProof/>
                <w:sz w:val="22"/>
                <w:lang w:val="en-ZA"/>
              </w:rPr>
            </w:pPr>
            <w:r w:rsidRPr="00A66428">
              <w:rPr>
                <w:b/>
                <w:noProof/>
                <w:color w:val="auto"/>
                <w:sz w:val="22"/>
                <w:lang w:val="en-ZA"/>
              </w:rPr>
              <w:t>sajew</w:t>
            </w:r>
            <w:r w:rsidR="00221924" w:rsidRPr="00A66428">
              <w:rPr>
                <w:b/>
                <w:noProof/>
                <w:color w:val="auto"/>
                <w:sz w:val="22"/>
                <w:lang w:val="en-ZA"/>
              </w:rPr>
              <w:t>ellers</w:t>
            </w:r>
            <w:r w:rsidR="005D77AD" w:rsidRPr="00A66428">
              <w:rPr>
                <w:b/>
                <w:noProof/>
                <w:color w:val="auto"/>
                <w:sz w:val="22"/>
                <w:lang w:val="en-ZA"/>
              </w:rPr>
              <w:t>@gmail.com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14F46" w:rsidRPr="006B043B" w:rsidRDefault="00C14F46" w:rsidP="00231C7D">
            <w:pPr>
              <w:pStyle w:val="HeadingRight"/>
              <w:rPr>
                <w:noProof/>
                <w:sz w:val="22"/>
                <w:highlight w:val="cyan"/>
                <w:lang w:val="en-ZA"/>
              </w:rPr>
            </w:pPr>
            <w:r w:rsidRPr="006B043B">
              <w:rPr>
                <w:noProof/>
                <w:sz w:val="22"/>
                <w:highlight w:val="cyan"/>
                <w:lang w:val="en-ZA"/>
              </w:rPr>
              <w:t>Bill To</w:t>
            </w:r>
            <w:r w:rsidR="006B043B" w:rsidRPr="006B043B">
              <w:rPr>
                <w:noProof/>
                <w:sz w:val="22"/>
                <w:highlight w:val="cyan"/>
                <w:lang w:val="en-ZA"/>
              </w:rPr>
              <w:t>: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5D77AD" w:rsidRPr="006B043B" w:rsidRDefault="009D638B" w:rsidP="005D77AD">
            <w:pPr>
              <w:pStyle w:val="leftalignedtext"/>
              <w:rPr>
                <w:noProof/>
                <w:sz w:val="22"/>
                <w:highlight w:val="cyan"/>
                <w:lang w:val="en-ZA"/>
              </w:rPr>
            </w:pPr>
            <w:r>
              <w:rPr>
                <w:noProof/>
                <w:sz w:val="22"/>
                <w:highlight w:val="cyan"/>
                <w:lang w:val="en-Z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noProof/>
                <w:sz w:val="22"/>
                <w:highlight w:val="cyan"/>
                <w:lang w:val="en-ZA"/>
              </w:rPr>
              <w:instrText xml:space="preserve"> FORMTEXT </w:instrText>
            </w:r>
            <w:r>
              <w:rPr>
                <w:noProof/>
                <w:sz w:val="22"/>
                <w:highlight w:val="cyan"/>
                <w:lang w:val="en-ZA"/>
              </w:rPr>
            </w:r>
            <w:r>
              <w:rPr>
                <w:noProof/>
                <w:sz w:val="22"/>
                <w:highlight w:val="cyan"/>
                <w:lang w:val="en-ZA"/>
              </w:rPr>
              <w:fldChar w:fldCharType="separate"/>
            </w:r>
            <w:r>
              <w:rPr>
                <w:noProof/>
                <w:sz w:val="22"/>
                <w:highlight w:val="cyan"/>
                <w:lang w:val="en-ZA"/>
              </w:rPr>
              <w:t> </w:t>
            </w:r>
            <w:r>
              <w:rPr>
                <w:noProof/>
                <w:sz w:val="22"/>
                <w:highlight w:val="cyan"/>
                <w:lang w:val="en-ZA"/>
              </w:rPr>
              <w:t> </w:t>
            </w:r>
            <w:r>
              <w:rPr>
                <w:noProof/>
                <w:sz w:val="22"/>
                <w:highlight w:val="cyan"/>
                <w:lang w:val="en-ZA"/>
              </w:rPr>
              <w:t> </w:t>
            </w:r>
            <w:r>
              <w:rPr>
                <w:noProof/>
                <w:sz w:val="22"/>
                <w:highlight w:val="cyan"/>
                <w:lang w:val="en-ZA"/>
              </w:rPr>
              <w:t> </w:t>
            </w:r>
            <w:r>
              <w:rPr>
                <w:noProof/>
                <w:sz w:val="22"/>
                <w:highlight w:val="cyan"/>
                <w:lang w:val="en-ZA"/>
              </w:rPr>
              <w:t> </w:t>
            </w:r>
            <w:r>
              <w:rPr>
                <w:noProof/>
                <w:sz w:val="22"/>
                <w:highlight w:val="cyan"/>
                <w:lang w:val="en-ZA"/>
              </w:rPr>
              <w:fldChar w:fldCharType="end"/>
            </w:r>
            <w:bookmarkEnd w:id="0"/>
            <w:r>
              <w:rPr>
                <w:noProof/>
                <w:sz w:val="22"/>
                <w:highlight w:val="cyan"/>
                <w:lang w:val="en-ZA"/>
              </w:rPr>
              <w:fldChar w:fldCharType="begin"/>
            </w:r>
            <w:r>
              <w:rPr>
                <w:noProof/>
                <w:sz w:val="22"/>
                <w:highlight w:val="cyan"/>
                <w:lang w:val="en-ZA"/>
              </w:rPr>
              <w:instrText xml:space="preserve"> AUTHOR   \* MERGEFORMAT </w:instrText>
            </w:r>
            <w:r>
              <w:rPr>
                <w:noProof/>
                <w:sz w:val="22"/>
                <w:highlight w:val="cyan"/>
                <w:lang w:val="en-ZA"/>
              </w:rPr>
              <w:fldChar w:fldCharType="end"/>
            </w:r>
          </w:p>
          <w:p w:rsidR="005D77AD" w:rsidRPr="006B043B" w:rsidRDefault="005D77AD" w:rsidP="005D77AD">
            <w:pPr>
              <w:pStyle w:val="leftalignedtext"/>
              <w:rPr>
                <w:noProof/>
                <w:sz w:val="22"/>
                <w:highlight w:val="cyan"/>
                <w:lang w:val="en-ZA"/>
              </w:rPr>
            </w:pPr>
          </w:p>
        </w:tc>
      </w:tr>
      <w:tr w:rsidR="00231C7D" w:rsidRPr="00A66428" w:rsidTr="00D673DF">
        <w:trPr>
          <w:trHeight w:val="367"/>
          <w:jc w:val="center"/>
        </w:trPr>
        <w:tc>
          <w:tcPr>
            <w:tcW w:w="2701" w:type="dxa"/>
            <w:gridSpan w:val="2"/>
            <w:shd w:val="clear" w:color="auto" w:fill="auto"/>
            <w:tcMar>
              <w:top w:w="0" w:type="dxa"/>
            </w:tcMar>
            <w:vAlign w:val="center"/>
          </w:tcPr>
          <w:p w:rsidR="00231C7D" w:rsidRPr="00A66428" w:rsidRDefault="00231C7D" w:rsidP="00336D9F">
            <w:pPr>
              <w:pStyle w:val="leftalignedtext"/>
              <w:rPr>
                <w:b/>
                <w:noProof/>
                <w:lang w:val="en-ZA"/>
              </w:rPr>
            </w:pPr>
            <w:r w:rsidRPr="00A66428">
              <w:rPr>
                <w:b/>
                <w:noProof/>
                <w:color w:val="auto"/>
                <w:lang w:val="en-ZA"/>
              </w:rPr>
              <w:t>Comments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231C7D" w:rsidRPr="00A66428" w:rsidRDefault="00231C7D" w:rsidP="00336D9F">
            <w:pPr>
              <w:pStyle w:val="leftalignedtex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9222" w:type="dxa"/>
            <w:gridSpan w:val="9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C14F46">
            <w:pPr>
              <w:pStyle w:val="HeadingRigh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Date</w:t>
            </w:r>
          </w:p>
        </w:tc>
        <w:tc>
          <w:tcPr>
            <w:tcW w:w="474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Description</w:t>
            </w: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Balance</w:t>
            </w: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9C1CA5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Amount</w:t>
            </w: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506FBC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4741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9C1CA5">
            <w:pPr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Current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1-30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7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31-60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61-90 Days</w:t>
            </w:r>
            <w:r w:rsidRPr="00A66428">
              <w:rPr>
                <w:noProof/>
                <w:lang w:val="en-ZA"/>
              </w:rPr>
              <w:br/>
              <w:t>Past Due</w:t>
            </w: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Over 90 Days</w:t>
            </w:r>
            <w:r w:rsidR="00231C7D" w:rsidRPr="00A66428">
              <w:rPr>
                <w:noProof/>
                <w:lang w:val="en-ZA"/>
              </w:rPr>
              <w:br/>
            </w:r>
            <w:r w:rsidRPr="00A66428">
              <w:rPr>
                <w:noProof/>
                <w:lang w:val="en-ZA"/>
              </w:rPr>
              <w:t>Past Due</w:t>
            </w: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C14F46" w:rsidRPr="00A66428" w:rsidRDefault="00C14F46" w:rsidP="006869C1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Amount Due</w:t>
            </w:r>
          </w:p>
        </w:tc>
      </w:tr>
      <w:tr w:rsidR="00C14F46" w:rsidRPr="00A66428" w:rsidTr="00D357A6">
        <w:trPr>
          <w:trHeight w:val="362"/>
          <w:jc w:val="center"/>
        </w:trPr>
        <w:tc>
          <w:tcPr>
            <w:tcW w:w="1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C14F46" w:rsidRPr="00A66428" w:rsidRDefault="00C14F46" w:rsidP="009C1CA5">
            <w:pPr>
              <w:pStyle w:val="Amount"/>
              <w:rPr>
                <w:noProof/>
                <w:lang w:val="en-ZA"/>
              </w:rPr>
            </w:pP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1C7D">
            <w:pPr>
              <w:rPr>
                <w:noProof/>
                <w:lang w:val="en-ZA"/>
              </w:rPr>
            </w:pPr>
          </w:p>
        </w:tc>
        <w:tc>
          <w:tcPr>
            <w:tcW w:w="461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14F46" w:rsidRPr="00A66428" w:rsidRDefault="00C14F46" w:rsidP="00A5177E">
            <w:pPr>
              <w:pStyle w:val="columnheadings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Remittance</w:t>
            </w:r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C14F46" w:rsidP="00D52530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>Date</w:t>
            </w:r>
          </w:p>
        </w:tc>
        <w:bookmarkStart w:id="1" w:name="_GoBack"/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14F46" w:rsidRPr="00A66428" w:rsidRDefault="009D638B" w:rsidP="00D52530">
            <w:pPr>
              <w:rPr>
                <w:noProof/>
                <w:sz w:val="24"/>
                <w:lang w:val="en-ZA"/>
              </w:rPr>
            </w:pPr>
            <w:r>
              <w:rPr>
                <w:noProof/>
                <w:sz w:val="24"/>
                <w:lang w:val="en-ZA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type w:val="currentTime"/>
                    <w:format w:val="dd MMMM yyyy"/>
                  </w:textInput>
                </w:ffData>
              </w:fldChar>
            </w:r>
            <w:bookmarkStart w:id="2" w:name="Text2"/>
            <w:r>
              <w:rPr>
                <w:noProof/>
                <w:sz w:val="24"/>
                <w:lang w:val="en-ZA"/>
              </w:rPr>
              <w:instrText xml:space="preserve"> FORMTEXT </w:instrText>
            </w:r>
            <w:r>
              <w:rPr>
                <w:noProof/>
                <w:sz w:val="24"/>
                <w:lang w:val="en-ZA"/>
              </w:rPr>
              <w:fldChar w:fldCharType="begin"/>
            </w:r>
            <w:r>
              <w:rPr>
                <w:noProof/>
                <w:sz w:val="24"/>
                <w:lang w:val="en-ZA"/>
              </w:rPr>
              <w:instrText xml:space="preserve"> DATE \@ "dd MMMM yyyy" </w:instrText>
            </w:r>
            <w:r>
              <w:rPr>
                <w:noProof/>
                <w:sz w:val="24"/>
                <w:lang w:val="en-ZA"/>
              </w:rPr>
              <w:fldChar w:fldCharType="separate"/>
            </w:r>
            <w:r>
              <w:rPr>
                <w:noProof/>
                <w:sz w:val="24"/>
                <w:lang w:val="en-ZA"/>
              </w:rPr>
              <w:instrText>23 July 2019</w:instrText>
            </w:r>
            <w:r>
              <w:rPr>
                <w:noProof/>
                <w:sz w:val="24"/>
                <w:lang w:val="en-ZA"/>
              </w:rPr>
              <w:fldChar w:fldCharType="end"/>
            </w:r>
            <w:r>
              <w:rPr>
                <w:noProof/>
                <w:sz w:val="24"/>
                <w:lang w:val="en-ZA"/>
              </w:rPr>
            </w:r>
            <w:r>
              <w:rPr>
                <w:noProof/>
                <w:sz w:val="24"/>
                <w:lang w:val="en-ZA"/>
              </w:rPr>
              <w:fldChar w:fldCharType="separate"/>
            </w:r>
            <w:r>
              <w:rPr>
                <w:noProof/>
                <w:sz w:val="24"/>
                <w:lang w:val="en-ZA"/>
              </w:rPr>
              <w:t>23 July 2019</w:t>
            </w:r>
            <w:r>
              <w:rPr>
                <w:noProof/>
                <w:sz w:val="24"/>
                <w:lang w:val="en-ZA"/>
              </w:rPr>
              <w:fldChar w:fldCharType="end"/>
            </w:r>
            <w:bookmarkEnd w:id="2"/>
            <w:bookmarkEnd w:id="1"/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C14F46" w:rsidP="00D673DF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 xml:space="preserve">Amount </w:t>
            </w:r>
            <w:r w:rsidR="00D673DF" w:rsidRPr="00A66428">
              <w:rPr>
                <w:b/>
                <w:noProof/>
                <w:color w:val="auto"/>
                <w:sz w:val="24"/>
                <w:lang w:val="en-ZA"/>
              </w:rPr>
              <w:t>d</w:t>
            </w:r>
            <w:r w:rsidRPr="00A66428">
              <w:rPr>
                <w:b/>
                <w:noProof/>
                <w:color w:val="auto"/>
                <w:sz w:val="24"/>
                <w:lang w:val="en-ZA"/>
              </w:rPr>
              <w:t>ue</w:t>
            </w:r>
          </w:p>
        </w:tc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C14F46" w:rsidRPr="00A66428" w:rsidRDefault="00765019" w:rsidP="008F106D">
            <w:pPr>
              <w:rPr>
                <w:noProof/>
                <w:sz w:val="24"/>
                <w:lang w:val="en-ZA"/>
              </w:rPr>
            </w:pPr>
            <w:r w:rsidRPr="00A66428">
              <w:rPr>
                <w:noProof/>
                <w:sz w:val="24"/>
                <w:lang w:val="en-Z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66428">
              <w:rPr>
                <w:noProof/>
                <w:sz w:val="24"/>
                <w:lang w:val="en-ZA"/>
              </w:rPr>
              <w:instrText xml:space="preserve"> FORMTEXT </w:instrText>
            </w:r>
            <w:r w:rsidRPr="00A66428">
              <w:rPr>
                <w:noProof/>
                <w:sz w:val="24"/>
                <w:lang w:val="en-ZA"/>
              </w:rPr>
            </w:r>
            <w:r w:rsidRPr="00A66428">
              <w:rPr>
                <w:noProof/>
                <w:sz w:val="24"/>
                <w:lang w:val="en-ZA"/>
              </w:rPr>
              <w:fldChar w:fldCharType="separate"/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t> </w:t>
            </w:r>
            <w:r w:rsidRPr="00A66428">
              <w:rPr>
                <w:noProof/>
                <w:sz w:val="24"/>
                <w:lang w:val="en-ZA"/>
              </w:rPr>
              <w:fldChar w:fldCharType="end"/>
            </w:r>
            <w:bookmarkEnd w:id="3"/>
          </w:p>
        </w:tc>
      </w:tr>
      <w:tr w:rsidR="00C14F46" w:rsidRPr="00A66428" w:rsidTr="00D357A6">
        <w:trPr>
          <w:trHeight w:val="367"/>
          <w:jc w:val="center"/>
        </w:trPr>
        <w:tc>
          <w:tcPr>
            <w:tcW w:w="4607" w:type="dxa"/>
            <w:gridSpan w:val="5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237E66">
            <w:pPr>
              <w:pStyle w:val="slogan"/>
              <w:rPr>
                <w:noProof/>
                <w:lang w:val="en-Z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C14F46" w:rsidRPr="00A66428" w:rsidRDefault="00765019" w:rsidP="005D77AD">
            <w:pPr>
              <w:pStyle w:val="leftalignedtext"/>
              <w:rPr>
                <w:b/>
                <w:noProof/>
                <w:color w:val="auto"/>
                <w:sz w:val="24"/>
                <w:lang w:val="en-ZA"/>
              </w:rPr>
            </w:pPr>
            <w:r w:rsidRPr="00A66428">
              <w:rPr>
                <w:b/>
                <w:noProof/>
                <w:color w:val="auto"/>
                <w:sz w:val="24"/>
                <w:lang w:val="en-ZA"/>
              </w:rPr>
              <w:t>Payment</w:t>
            </w:r>
            <w:r w:rsidR="000545B3" w:rsidRPr="00A66428">
              <w:rPr>
                <w:b/>
                <w:noProof/>
                <w:color w:val="auto"/>
                <w:sz w:val="24"/>
                <w:lang w:val="en-ZA"/>
              </w:rPr>
              <w:t xml:space="preserve"> method</w:t>
            </w:r>
          </w:p>
        </w:tc>
        <w:tc>
          <w:tcPr>
            <w:tcW w:w="23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C14F46" w:rsidRPr="00A66428" w:rsidRDefault="0034721B" w:rsidP="008F106D">
            <w:pPr>
              <w:rPr>
                <w:noProof/>
                <w:sz w:val="24"/>
                <w:lang w:val="en-ZA"/>
              </w:rPr>
            </w:pPr>
            <w:r w:rsidRPr="00A66428">
              <w:rPr>
                <w:noProof/>
                <w:sz w:val="24"/>
                <w:lang w:val="en-Z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3 Months"/>
                    <w:listEntry w:val="Credit Card"/>
                  </w:ddList>
                </w:ffData>
              </w:fldChar>
            </w:r>
            <w:bookmarkStart w:id="4" w:name="Dropdown1"/>
            <w:r w:rsidRPr="00A66428">
              <w:rPr>
                <w:noProof/>
                <w:sz w:val="24"/>
                <w:lang w:val="en-ZA"/>
              </w:rPr>
              <w:instrText xml:space="preserve"> FORMDROPDOWN </w:instrText>
            </w:r>
            <w:r w:rsidR="00E820CF">
              <w:rPr>
                <w:noProof/>
                <w:sz w:val="24"/>
                <w:lang w:val="en-ZA"/>
              </w:rPr>
            </w:r>
            <w:r w:rsidR="00E820CF">
              <w:rPr>
                <w:noProof/>
                <w:sz w:val="24"/>
                <w:lang w:val="en-ZA"/>
              </w:rPr>
              <w:fldChar w:fldCharType="separate"/>
            </w:r>
            <w:r w:rsidRPr="00A66428">
              <w:rPr>
                <w:noProof/>
                <w:sz w:val="24"/>
                <w:lang w:val="en-ZA"/>
              </w:rPr>
              <w:fldChar w:fldCharType="end"/>
            </w:r>
            <w:bookmarkEnd w:id="4"/>
          </w:p>
        </w:tc>
      </w:tr>
      <w:tr w:rsidR="00C14F46" w:rsidRPr="00A66428" w:rsidTr="00D357A6">
        <w:trPr>
          <w:trHeight w:val="1018"/>
          <w:jc w:val="center"/>
        </w:trPr>
        <w:tc>
          <w:tcPr>
            <w:tcW w:w="9222" w:type="dxa"/>
            <w:gridSpan w:val="9"/>
            <w:shd w:val="clear" w:color="auto" w:fill="auto"/>
            <w:tcMar>
              <w:top w:w="0" w:type="dxa"/>
            </w:tcMar>
            <w:vAlign w:val="center"/>
          </w:tcPr>
          <w:p w:rsidR="00C14F46" w:rsidRPr="00A66428" w:rsidRDefault="00C14F46" w:rsidP="004C4F1D">
            <w:pPr>
              <w:pStyle w:val="lowercenteredtext"/>
              <w:rPr>
                <w:b/>
                <w:noProof/>
                <w:color w:val="auto"/>
                <w:lang w:val="en-ZA"/>
              </w:rPr>
            </w:pPr>
            <w:r w:rsidRPr="00A66428">
              <w:rPr>
                <w:b/>
                <w:noProof/>
                <w:color w:val="auto"/>
                <w:lang w:val="en-ZA"/>
              </w:rPr>
              <w:t xml:space="preserve">Make all checks payable to </w:t>
            </w:r>
            <w:r w:rsidR="00221924" w:rsidRPr="00A66428">
              <w:rPr>
                <w:b/>
                <w:noProof/>
                <w:color w:val="auto"/>
                <w:lang w:val="en-ZA"/>
              </w:rPr>
              <w:t>SA</w:t>
            </w:r>
            <w:r w:rsidR="00A66428" w:rsidRPr="00A66428">
              <w:rPr>
                <w:b/>
                <w:noProof/>
                <w:color w:val="auto"/>
                <w:lang w:val="en-ZA"/>
              </w:rPr>
              <w:t xml:space="preserve"> </w:t>
            </w:r>
            <w:r w:rsidR="00221924" w:rsidRPr="00A66428">
              <w:rPr>
                <w:b/>
                <w:noProof/>
                <w:color w:val="auto"/>
                <w:lang w:val="en-ZA"/>
              </w:rPr>
              <w:t>Jewellers</w:t>
            </w:r>
          </w:p>
          <w:p w:rsidR="00C14F46" w:rsidRPr="00A66428" w:rsidRDefault="00C14F46" w:rsidP="004C4F1D">
            <w:pPr>
              <w:pStyle w:val="thankyou"/>
              <w:rPr>
                <w:noProof/>
                <w:lang w:val="en-ZA"/>
              </w:rPr>
            </w:pPr>
            <w:r w:rsidRPr="00A66428">
              <w:rPr>
                <w:noProof/>
                <w:lang w:val="en-ZA"/>
              </w:rPr>
              <w:t>Thank you for your business!</w:t>
            </w:r>
          </w:p>
        </w:tc>
      </w:tr>
    </w:tbl>
    <w:p w:rsidR="007F5BB3" w:rsidRPr="00A66428" w:rsidRDefault="007F5BB3" w:rsidP="00231C7D">
      <w:pPr>
        <w:rPr>
          <w:noProof/>
          <w:lang w:val="en-ZA"/>
        </w:rPr>
      </w:pPr>
    </w:p>
    <w:sectPr w:rsidR="007F5BB3" w:rsidRPr="00A66428" w:rsidSect="00202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CF" w:rsidRDefault="00E820CF" w:rsidP="00020886">
      <w:r>
        <w:separator/>
      </w:r>
    </w:p>
  </w:endnote>
  <w:endnote w:type="continuationSeparator" w:id="0">
    <w:p w:rsidR="00E820CF" w:rsidRDefault="00E820CF" w:rsidP="0002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CF" w:rsidRDefault="00E820CF" w:rsidP="00020886">
      <w:r>
        <w:separator/>
      </w:r>
    </w:p>
  </w:footnote>
  <w:footnote w:type="continuationSeparator" w:id="0">
    <w:p w:rsidR="00E820CF" w:rsidRDefault="00E820CF" w:rsidP="0002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86" w:rsidRDefault="00020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o:colormru v:ext="edit" colors="#8baecb,#e1eef9,#627e9c,#aeb9ca,#bdc5d3,#d1d7e1,#c0d4e2,#6996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41"/>
    <w:rsid w:val="0000433B"/>
    <w:rsid w:val="00010191"/>
    <w:rsid w:val="00020886"/>
    <w:rsid w:val="00024856"/>
    <w:rsid w:val="000545B3"/>
    <w:rsid w:val="00061BE1"/>
    <w:rsid w:val="000653AC"/>
    <w:rsid w:val="000946E6"/>
    <w:rsid w:val="000A30A9"/>
    <w:rsid w:val="000D6448"/>
    <w:rsid w:val="000E042A"/>
    <w:rsid w:val="000F6B47"/>
    <w:rsid w:val="000F7D4F"/>
    <w:rsid w:val="0010556E"/>
    <w:rsid w:val="001119DF"/>
    <w:rsid w:val="00111CB9"/>
    <w:rsid w:val="00130F5B"/>
    <w:rsid w:val="00132F86"/>
    <w:rsid w:val="001374A5"/>
    <w:rsid w:val="00140EA0"/>
    <w:rsid w:val="001553FA"/>
    <w:rsid w:val="00161DB3"/>
    <w:rsid w:val="00181917"/>
    <w:rsid w:val="001850B9"/>
    <w:rsid w:val="00187F4E"/>
    <w:rsid w:val="001A0544"/>
    <w:rsid w:val="001B4F7A"/>
    <w:rsid w:val="001B70FF"/>
    <w:rsid w:val="001F0F9F"/>
    <w:rsid w:val="001F4BD2"/>
    <w:rsid w:val="002025E8"/>
    <w:rsid w:val="00202E66"/>
    <w:rsid w:val="00221924"/>
    <w:rsid w:val="00227D2A"/>
    <w:rsid w:val="00231C7D"/>
    <w:rsid w:val="00237E66"/>
    <w:rsid w:val="002523E9"/>
    <w:rsid w:val="00283390"/>
    <w:rsid w:val="00297A63"/>
    <w:rsid w:val="002C10CC"/>
    <w:rsid w:val="002D128D"/>
    <w:rsid w:val="002E4180"/>
    <w:rsid w:val="002F6035"/>
    <w:rsid w:val="00304275"/>
    <w:rsid w:val="003055DC"/>
    <w:rsid w:val="00311C97"/>
    <w:rsid w:val="003162CF"/>
    <w:rsid w:val="003221CA"/>
    <w:rsid w:val="003272DA"/>
    <w:rsid w:val="00336D9F"/>
    <w:rsid w:val="0034721B"/>
    <w:rsid w:val="00375A38"/>
    <w:rsid w:val="003E5FCD"/>
    <w:rsid w:val="004077A8"/>
    <w:rsid w:val="00441785"/>
    <w:rsid w:val="00442CDA"/>
    <w:rsid w:val="00446C27"/>
    <w:rsid w:val="004471ED"/>
    <w:rsid w:val="004509F8"/>
    <w:rsid w:val="0045588D"/>
    <w:rsid w:val="00455F93"/>
    <w:rsid w:val="0045759B"/>
    <w:rsid w:val="004C4F1D"/>
    <w:rsid w:val="004F202D"/>
    <w:rsid w:val="00506FBC"/>
    <w:rsid w:val="005209B5"/>
    <w:rsid w:val="00521569"/>
    <w:rsid w:val="0057647C"/>
    <w:rsid w:val="00577677"/>
    <w:rsid w:val="005865E7"/>
    <w:rsid w:val="005D77AD"/>
    <w:rsid w:val="005F3BA8"/>
    <w:rsid w:val="00600046"/>
    <w:rsid w:val="00606EB0"/>
    <w:rsid w:val="0061551E"/>
    <w:rsid w:val="00646D51"/>
    <w:rsid w:val="006869C1"/>
    <w:rsid w:val="006A7C63"/>
    <w:rsid w:val="006B043B"/>
    <w:rsid w:val="006F3C33"/>
    <w:rsid w:val="00704C33"/>
    <w:rsid w:val="00705D71"/>
    <w:rsid w:val="00750613"/>
    <w:rsid w:val="00752FE2"/>
    <w:rsid w:val="0075620E"/>
    <w:rsid w:val="00764F57"/>
    <w:rsid w:val="00765019"/>
    <w:rsid w:val="00776BCB"/>
    <w:rsid w:val="00783CD8"/>
    <w:rsid w:val="007B38EB"/>
    <w:rsid w:val="007F242B"/>
    <w:rsid w:val="007F5BB3"/>
    <w:rsid w:val="008171B1"/>
    <w:rsid w:val="00820427"/>
    <w:rsid w:val="00821C03"/>
    <w:rsid w:val="00853166"/>
    <w:rsid w:val="00892AA1"/>
    <w:rsid w:val="008A7D6C"/>
    <w:rsid w:val="008B38F1"/>
    <w:rsid w:val="008C58CA"/>
    <w:rsid w:val="008C5A0E"/>
    <w:rsid w:val="008E45DF"/>
    <w:rsid w:val="008E5F43"/>
    <w:rsid w:val="008F106D"/>
    <w:rsid w:val="00912712"/>
    <w:rsid w:val="00912BEF"/>
    <w:rsid w:val="009212CF"/>
    <w:rsid w:val="00953D43"/>
    <w:rsid w:val="00954EF9"/>
    <w:rsid w:val="00955153"/>
    <w:rsid w:val="00967E41"/>
    <w:rsid w:val="0098696C"/>
    <w:rsid w:val="009B3608"/>
    <w:rsid w:val="009B6CF5"/>
    <w:rsid w:val="009C1CA5"/>
    <w:rsid w:val="009C28E3"/>
    <w:rsid w:val="009D638B"/>
    <w:rsid w:val="009D7158"/>
    <w:rsid w:val="009E216E"/>
    <w:rsid w:val="00A16461"/>
    <w:rsid w:val="00A27EC3"/>
    <w:rsid w:val="00A42A8C"/>
    <w:rsid w:val="00A472D4"/>
    <w:rsid w:val="00A50CC1"/>
    <w:rsid w:val="00A5177E"/>
    <w:rsid w:val="00A52643"/>
    <w:rsid w:val="00A54A6E"/>
    <w:rsid w:val="00A63377"/>
    <w:rsid w:val="00A66428"/>
    <w:rsid w:val="00A87BAC"/>
    <w:rsid w:val="00A908B1"/>
    <w:rsid w:val="00AD1385"/>
    <w:rsid w:val="00AD6E6B"/>
    <w:rsid w:val="00AD744A"/>
    <w:rsid w:val="00B3688F"/>
    <w:rsid w:val="00B86A63"/>
    <w:rsid w:val="00BE0AE9"/>
    <w:rsid w:val="00BE209B"/>
    <w:rsid w:val="00BF5438"/>
    <w:rsid w:val="00C14F46"/>
    <w:rsid w:val="00C225B1"/>
    <w:rsid w:val="00C41844"/>
    <w:rsid w:val="00C45246"/>
    <w:rsid w:val="00C50F0E"/>
    <w:rsid w:val="00C54AE4"/>
    <w:rsid w:val="00CA1C8D"/>
    <w:rsid w:val="00CA6BD1"/>
    <w:rsid w:val="00CB3382"/>
    <w:rsid w:val="00CC1DC3"/>
    <w:rsid w:val="00CD3C2A"/>
    <w:rsid w:val="00D3037F"/>
    <w:rsid w:val="00D357A6"/>
    <w:rsid w:val="00D523A0"/>
    <w:rsid w:val="00D52530"/>
    <w:rsid w:val="00D673DF"/>
    <w:rsid w:val="00D719AB"/>
    <w:rsid w:val="00D72C41"/>
    <w:rsid w:val="00D824D4"/>
    <w:rsid w:val="00D87A36"/>
    <w:rsid w:val="00DB6D0A"/>
    <w:rsid w:val="00DF1EAB"/>
    <w:rsid w:val="00E020A7"/>
    <w:rsid w:val="00E215DD"/>
    <w:rsid w:val="00E47F00"/>
    <w:rsid w:val="00E52614"/>
    <w:rsid w:val="00E722D5"/>
    <w:rsid w:val="00E73C15"/>
    <w:rsid w:val="00E74301"/>
    <w:rsid w:val="00E820CF"/>
    <w:rsid w:val="00E903A2"/>
    <w:rsid w:val="00E97E88"/>
    <w:rsid w:val="00EB4F05"/>
    <w:rsid w:val="00ED5BBA"/>
    <w:rsid w:val="00F006F7"/>
    <w:rsid w:val="00F01E9A"/>
    <w:rsid w:val="00F245C7"/>
    <w:rsid w:val="00F43713"/>
    <w:rsid w:val="00F56369"/>
    <w:rsid w:val="00F77FBF"/>
    <w:rsid w:val="00FE069C"/>
    <w:rsid w:val="00FE67BF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4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D357A6"/>
    <w:pPr>
      <w:keepNext/>
      <w:spacing w:after="200"/>
      <w:outlineLvl w:val="0"/>
    </w:pPr>
    <w:rPr>
      <w:rFonts w:asciiTheme="majorHAnsi" w:hAnsiTheme="majorHAnsi" w:cs="Arial"/>
      <w:b/>
      <w:bCs/>
      <w:caps/>
      <w:color w:val="548DD4" w:themeColor="text2" w:themeTint="99"/>
      <w:kern w:val="44"/>
      <w:sz w:val="96"/>
      <w:szCs w:val="64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12712"/>
    <w:pPr>
      <w:jc w:val="right"/>
    </w:pPr>
  </w:style>
  <w:style w:type="paragraph" w:customStyle="1" w:styleId="DateandNumber">
    <w:name w:val="Date and Number"/>
    <w:basedOn w:val="Normal"/>
    <w:rsid w:val="003162CF"/>
    <w:pPr>
      <w:spacing w:line="264" w:lineRule="auto"/>
    </w:pPr>
    <w:rPr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Normal"/>
    <w:rsid w:val="003162CF"/>
    <w:pPr>
      <w:outlineLvl w:val="1"/>
    </w:pPr>
    <w:rPr>
      <w:b/>
      <w:caps/>
      <w:color w:val="215868" w:themeColor="accent5" w:themeShade="80"/>
      <w:sz w:val="14"/>
      <w:szCs w:val="14"/>
    </w:rPr>
  </w:style>
  <w:style w:type="paragraph" w:customStyle="1" w:styleId="leftalignedtext">
    <w:name w:val="left aligned text"/>
    <w:basedOn w:val="Normal"/>
    <w:rsid w:val="003162CF"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912712"/>
    <w:pPr>
      <w:spacing w:before="480"/>
      <w:jc w:val="center"/>
    </w:pPr>
    <w:rPr>
      <w:color w:val="808080"/>
      <w:szCs w:val="16"/>
    </w:rPr>
  </w:style>
  <w:style w:type="character" w:customStyle="1" w:styleId="thankyouChar">
    <w:name w:val="thank you Char"/>
    <w:basedOn w:val="DefaultParagraphFont"/>
    <w:link w:val="thankyou"/>
    <w:rsid w:val="003162CF"/>
    <w:rPr>
      <w:rFonts w:asciiTheme="minorHAnsi" w:hAnsiTheme="minorHAnsi"/>
      <w:b/>
      <w:color w:val="215868" w:themeColor="accent5" w:themeShade="80"/>
      <w:sz w:val="18"/>
      <w:szCs w:val="22"/>
    </w:rPr>
  </w:style>
  <w:style w:type="paragraph" w:customStyle="1" w:styleId="slogan">
    <w:name w:val="slogan"/>
    <w:basedOn w:val="Normal"/>
    <w:rsid w:val="003162CF"/>
    <w:pPr>
      <w:spacing w:before="760"/>
      <w:jc w:val="right"/>
      <w:outlineLvl w:val="2"/>
    </w:pPr>
    <w:rPr>
      <w:i/>
      <w:color w:val="808080" w:themeColor="background1" w:themeShade="80"/>
      <w:spacing w:val="4"/>
      <w:sz w:val="14"/>
      <w:szCs w:val="18"/>
    </w:rPr>
  </w:style>
  <w:style w:type="paragraph" w:styleId="BalloonText">
    <w:name w:val="Balloon Text"/>
    <w:basedOn w:val="Normal"/>
    <w:link w:val="BalloonTextChar"/>
    <w:rsid w:val="00D72C41"/>
    <w:rPr>
      <w:rFonts w:ascii="Tahoma" w:hAnsi="Tahoma" w:cs="Tahoma"/>
      <w:szCs w:val="16"/>
    </w:rPr>
  </w:style>
  <w:style w:type="paragraph" w:customStyle="1" w:styleId="thankyou">
    <w:name w:val="thank you"/>
    <w:basedOn w:val="Normal"/>
    <w:link w:val="thankyouChar"/>
    <w:autoRedefine/>
    <w:rsid w:val="003162CF"/>
    <w:pPr>
      <w:spacing w:before="100"/>
      <w:jc w:val="center"/>
    </w:pPr>
    <w:rPr>
      <w:b/>
      <w:color w:val="215868" w:themeColor="accent5" w:themeShade="80"/>
      <w:sz w:val="18"/>
      <w:szCs w:val="22"/>
    </w:rPr>
  </w:style>
  <w:style w:type="paragraph" w:customStyle="1" w:styleId="HeadingRight">
    <w:name w:val="Heading Right"/>
    <w:basedOn w:val="Normal"/>
    <w:rsid w:val="003162CF"/>
    <w:pPr>
      <w:spacing w:line="240" w:lineRule="atLeast"/>
      <w:jc w:val="right"/>
    </w:pPr>
    <w:rPr>
      <w:caps/>
      <w:color w:val="215868" w:themeColor="accent5" w:themeShade="80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rsid w:val="00D72C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F4E"/>
    <w:rPr>
      <w:color w:val="808080"/>
    </w:rPr>
  </w:style>
  <w:style w:type="paragraph" w:styleId="Header">
    <w:name w:val="header"/>
    <w:basedOn w:val="Normal"/>
    <w:link w:val="HeaderChar"/>
    <w:rsid w:val="00020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088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rsid w:val="00020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886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488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2014-12-01T07:42:00Z</dcterms:created>
  <dcterms:modified xsi:type="dcterms:W3CDTF">2019-07-23T16:40:00Z</dcterms:modified>
  <cp:version/>
</cp:coreProperties>
</file>